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8A" w:rsidRDefault="005E61E1">
      <w:pPr>
        <w:rPr>
          <w:rFonts w:ascii="Arial" w:hAnsi="Arial" w:cs="Arial"/>
          <w:sz w:val="28"/>
          <w:szCs w:val="28"/>
        </w:rPr>
      </w:pPr>
      <w:r w:rsidRPr="005E61E1">
        <w:rPr>
          <w:rFonts w:ascii="Arial" w:hAnsi="Arial" w:cs="Arial"/>
          <w:sz w:val="28"/>
          <w:szCs w:val="28"/>
        </w:rPr>
        <w:t xml:space="preserve">Noormarkun seurakunnan esityslistapöytäkirja </w:t>
      </w:r>
      <w:r w:rsidR="00690CCA">
        <w:rPr>
          <w:rFonts w:ascii="Arial" w:hAnsi="Arial" w:cs="Arial"/>
          <w:sz w:val="28"/>
          <w:szCs w:val="28"/>
        </w:rPr>
        <w:t>3</w:t>
      </w:r>
      <w:r w:rsidRPr="005E61E1">
        <w:rPr>
          <w:rFonts w:ascii="Arial" w:hAnsi="Arial" w:cs="Arial"/>
          <w:sz w:val="28"/>
          <w:szCs w:val="28"/>
        </w:rPr>
        <w:t>/201</w:t>
      </w:r>
      <w:r w:rsidR="00303D9C">
        <w:rPr>
          <w:rFonts w:ascii="Arial" w:hAnsi="Arial" w:cs="Arial"/>
          <w:sz w:val="28"/>
          <w:szCs w:val="28"/>
        </w:rPr>
        <w:t>8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Seurakuntaneuvoston kokous </w:t>
      </w:r>
      <w:r w:rsidR="00940C73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</w:t>
      </w:r>
      <w:r w:rsidR="00690CCA">
        <w:rPr>
          <w:rFonts w:ascii="Arial" w:hAnsi="Arial" w:cs="Arial"/>
          <w:sz w:val="28"/>
          <w:szCs w:val="28"/>
        </w:rPr>
        <w:t>17.4</w:t>
      </w:r>
      <w:r>
        <w:rPr>
          <w:rFonts w:ascii="Arial" w:hAnsi="Arial" w:cs="Arial"/>
          <w:sz w:val="28"/>
          <w:szCs w:val="28"/>
        </w:rPr>
        <w:t>.201</w:t>
      </w:r>
      <w:r w:rsidR="00303D9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klo 18</w:t>
      </w:r>
      <w:r w:rsidR="00612896">
        <w:rPr>
          <w:rFonts w:ascii="Arial" w:hAnsi="Arial" w:cs="Arial"/>
          <w:sz w:val="28"/>
          <w:szCs w:val="28"/>
        </w:rPr>
        <w:t>.</w:t>
      </w:r>
      <w:r w:rsidR="00285479">
        <w:rPr>
          <w:rFonts w:ascii="Arial" w:hAnsi="Arial" w:cs="Arial"/>
          <w:sz w:val="28"/>
          <w:szCs w:val="28"/>
        </w:rPr>
        <w:t>30</w:t>
      </w:r>
      <w:r w:rsidR="0083459D">
        <w:rPr>
          <w:rFonts w:ascii="Arial" w:hAnsi="Arial" w:cs="Arial"/>
          <w:sz w:val="28"/>
          <w:szCs w:val="28"/>
        </w:rPr>
        <w:t>-19.0</w:t>
      </w:r>
      <w:r w:rsidR="00D809E8">
        <w:rPr>
          <w:rFonts w:ascii="Arial" w:hAnsi="Arial" w:cs="Arial"/>
          <w:sz w:val="28"/>
          <w:szCs w:val="28"/>
        </w:rPr>
        <w:t>7</w:t>
      </w:r>
      <w:r w:rsidR="00285479">
        <w:rPr>
          <w:rFonts w:ascii="Arial" w:hAnsi="Arial" w:cs="Arial"/>
          <w:sz w:val="28"/>
          <w:szCs w:val="28"/>
        </w:rPr>
        <w:t xml:space="preserve"> Noormarkun seurakuntatalolla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 Penttinen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puheenjohtaja</w:t>
      </w:r>
      <w:r w:rsidR="00783610">
        <w:rPr>
          <w:rFonts w:ascii="Arial" w:hAnsi="Arial" w:cs="Arial"/>
          <w:sz w:val="28"/>
          <w:szCs w:val="28"/>
        </w:rPr>
        <w:t>, poissa § 34 kello 18.47-18.49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Kristiina Huhtanen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varapuheenjohtaja</w:t>
      </w:r>
      <w:r w:rsidR="00C203B4">
        <w:rPr>
          <w:rFonts w:ascii="Arial" w:hAnsi="Arial" w:cs="Arial"/>
          <w:sz w:val="28"/>
          <w:szCs w:val="28"/>
        </w:rPr>
        <w:tab/>
      </w:r>
      <w:r w:rsidR="00C203B4">
        <w:rPr>
          <w:rFonts w:ascii="Arial" w:hAnsi="Arial" w:cs="Arial"/>
          <w:sz w:val="28"/>
          <w:szCs w:val="28"/>
        </w:rPr>
        <w:tab/>
        <w:t>poissa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Pirkko Isosaari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Leena Kallionsivu</w:t>
      </w:r>
      <w:r w:rsidR="007108F7">
        <w:rPr>
          <w:rFonts w:ascii="Arial" w:hAnsi="Arial" w:cs="Arial"/>
          <w:sz w:val="28"/>
          <w:szCs w:val="28"/>
        </w:rPr>
        <w:tab/>
      </w:r>
      <w:r w:rsidR="007108F7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Ismo </w:t>
      </w:r>
      <w:proofErr w:type="spellStart"/>
      <w:r>
        <w:rPr>
          <w:rFonts w:ascii="Arial" w:hAnsi="Arial" w:cs="Arial"/>
          <w:sz w:val="28"/>
          <w:szCs w:val="28"/>
        </w:rPr>
        <w:t>Laivonen</w:t>
      </w:r>
      <w:proofErr w:type="spellEnd"/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Pirjo Mäki</w:t>
      </w:r>
      <w:r w:rsidR="00783610">
        <w:rPr>
          <w:rFonts w:ascii="Arial" w:hAnsi="Arial" w:cs="Arial"/>
          <w:sz w:val="28"/>
          <w:szCs w:val="28"/>
        </w:rPr>
        <w:tab/>
      </w:r>
      <w:r w:rsidR="00783610">
        <w:rPr>
          <w:rFonts w:ascii="Arial" w:hAnsi="Arial" w:cs="Arial"/>
          <w:sz w:val="28"/>
          <w:szCs w:val="28"/>
        </w:rPr>
        <w:tab/>
      </w:r>
      <w:r w:rsidR="00783610">
        <w:rPr>
          <w:rFonts w:ascii="Arial" w:hAnsi="Arial" w:cs="Arial"/>
          <w:sz w:val="28"/>
          <w:szCs w:val="28"/>
        </w:rPr>
        <w:tab/>
        <w:t>puheenjohtaja § 34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Pasi </w:t>
      </w:r>
      <w:proofErr w:type="spellStart"/>
      <w:r>
        <w:rPr>
          <w:rFonts w:ascii="Arial" w:hAnsi="Arial" w:cs="Arial"/>
          <w:sz w:val="28"/>
          <w:szCs w:val="28"/>
        </w:rPr>
        <w:t>Rainiola</w:t>
      </w:r>
      <w:proofErr w:type="spellEnd"/>
      <w:r w:rsidR="00015107">
        <w:rPr>
          <w:rFonts w:ascii="Arial" w:hAnsi="Arial" w:cs="Arial"/>
          <w:sz w:val="28"/>
          <w:szCs w:val="28"/>
        </w:rPr>
        <w:tab/>
      </w:r>
      <w:r w:rsidR="00015107">
        <w:rPr>
          <w:rFonts w:ascii="Arial" w:hAnsi="Arial" w:cs="Arial"/>
          <w:sz w:val="28"/>
          <w:szCs w:val="28"/>
        </w:rPr>
        <w:tab/>
        <w:t>poistui § 35 käsittelyn aikana kello 18.57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Ruusuvuori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Marita </w:t>
      </w:r>
      <w:proofErr w:type="spellStart"/>
      <w:r>
        <w:rPr>
          <w:rFonts w:ascii="Arial" w:hAnsi="Arial" w:cs="Arial"/>
          <w:sz w:val="28"/>
          <w:szCs w:val="28"/>
        </w:rPr>
        <w:t>Salmio</w:t>
      </w:r>
      <w:proofErr w:type="spellEnd"/>
      <w:r w:rsidR="001F48D1">
        <w:rPr>
          <w:rFonts w:ascii="Arial" w:hAnsi="Arial" w:cs="Arial"/>
          <w:sz w:val="28"/>
          <w:szCs w:val="28"/>
        </w:rPr>
        <w:t xml:space="preserve">                            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Salla Tenho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Helvi </w:t>
      </w:r>
      <w:proofErr w:type="spellStart"/>
      <w:r>
        <w:rPr>
          <w:rFonts w:ascii="Arial" w:hAnsi="Arial" w:cs="Arial"/>
          <w:sz w:val="28"/>
          <w:szCs w:val="28"/>
        </w:rPr>
        <w:t>Walli</w:t>
      </w:r>
      <w:proofErr w:type="spellEnd"/>
      <w:r w:rsidR="005961DC">
        <w:rPr>
          <w:rFonts w:ascii="Arial" w:hAnsi="Arial" w:cs="Arial"/>
          <w:sz w:val="28"/>
          <w:szCs w:val="28"/>
        </w:rPr>
        <w:tab/>
      </w:r>
      <w:r w:rsidR="005961DC">
        <w:rPr>
          <w:rFonts w:ascii="Arial" w:hAnsi="Arial" w:cs="Arial"/>
          <w:sz w:val="28"/>
          <w:szCs w:val="28"/>
        </w:rPr>
        <w:tab/>
      </w:r>
      <w:r w:rsidR="00135D3C">
        <w:rPr>
          <w:rFonts w:ascii="Arial" w:hAnsi="Arial" w:cs="Arial"/>
          <w:sz w:val="28"/>
          <w:szCs w:val="28"/>
        </w:rPr>
        <w:t>poissa</w:t>
      </w:r>
      <w:r w:rsidR="007108F7">
        <w:rPr>
          <w:rFonts w:ascii="Arial" w:hAnsi="Arial" w:cs="Arial"/>
          <w:sz w:val="28"/>
          <w:szCs w:val="28"/>
        </w:rPr>
        <w:tab/>
      </w:r>
      <w:r w:rsidR="007108F7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Erna</w:t>
      </w:r>
      <w:proofErr w:type="spellEnd"/>
      <w:r>
        <w:rPr>
          <w:rFonts w:ascii="Arial" w:hAnsi="Arial" w:cs="Arial"/>
          <w:sz w:val="28"/>
          <w:szCs w:val="28"/>
        </w:rPr>
        <w:t xml:space="preserve"> Törmälehto</w:t>
      </w:r>
      <w:r w:rsidR="007108F7">
        <w:rPr>
          <w:rFonts w:ascii="Arial" w:hAnsi="Arial" w:cs="Arial"/>
          <w:sz w:val="28"/>
          <w:szCs w:val="28"/>
        </w:rPr>
        <w:tab/>
      </w:r>
      <w:r w:rsidR="007108F7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Kirsti </w:t>
      </w:r>
      <w:proofErr w:type="spellStart"/>
      <w:r>
        <w:rPr>
          <w:rFonts w:ascii="Arial" w:hAnsi="Arial" w:cs="Arial"/>
          <w:sz w:val="28"/>
          <w:szCs w:val="28"/>
        </w:rPr>
        <w:t>Hurttila</w:t>
      </w:r>
      <w:proofErr w:type="spellEnd"/>
    </w:p>
    <w:p w:rsidR="00135D3C" w:rsidRDefault="00135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Markku Kolkka</w:t>
      </w:r>
      <w:r w:rsidR="005961DC">
        <w:rPr>
          <w:rFonts w:ascii="Arial" w:hAnsi="Arial" w:cs="Arial"/>
          <w:sz w:val="28"/>
          <w:szCs w:val="28"/>
        </w:rPr>
        <w:tab/>
      </w:r>
      <w:r w:rsidR="005961D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varajäsen</w:t>
      </w: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690CCA">
        <w:rPr>
          <w:rFonts w:ascii="Arial" w:hAnsi="Arial" w:cs="Arial"/>
          <w:sz w:val="28"/>
          <w:szCs w:val="28"/>
        </w:rPr>
        <w:t>2</w:t>
      </w:r>
      <w:r w:rsidR="005D59D8">
        <w:rPr>
          <w:rFonts w:ascii="Arial" w:hAnsi="Arial" w:cs="Arial"/>
          <w:sz w:val="28"/>
          <w:szCs w:val="28"/>
        </w:rPr>
        <w:t>6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avaus ja alkuhartaus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avasi kokouksen k</w:t>
      </w:r>
      <w:r w:rsidR="009E2964">
        <w:rPr>
          <w:rFonts w:ascii="Arial" w:hAnsi="Arial" w:cs="Arial"/>
          <w:sz w:val="28"/>
          <w:szCs w:val="28"/>
        </w:rPr>
        <w:t>ell</w:t>
      </w:r>
      <w:r>
        <w:rPr>
          <w:rFonts w:ascii="Arial" w:hAnsi="Arial" w:cs="Arial"/>
          <w:sz w:val="28"/>
          <w:szCs w:val="28"/>
        </w:rPr>
        <w:t>o 18.</w:t>
      </w:r>
      <w:r w:rsidR="00C203B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="004D5EA5">
        <w:rPr>
          <w:rFonts w:ascii="Arial" w:hAnsi="Arial" w:cs="Arial"/>
          <w:sz w:val="28"/>
          <w:szCs w:val="28"/>
        </w:rPr>
        <w:t>.</w:t>
      </w: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690CCA">
        <w:rPr>
          <w:rFonts w:ascii="Arial" w:hAnsi="Arial" w:cs="Arial"/>
          <w:sz w:val="28"/>
          <w:szCs w:val="28"/>
        </w:rPr>
        <w:t>2</w:t>
      </w:r>
      <w:r w:rsidR="005D59D8">
        <w:rPr>
          <w:rFonts w:ascii="Arial" w:hAnsi="Arial" w:cs="Arial"/>
          <w:sz w:val="28"/>
          <w:szCs w:val="28"/>
        </w:rPr>
        <w:t>7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laillisuus ja päätösvaltaisuus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Kokous todetaan lailliseksi ja päätösvaltaiseksi</w:t>
      </w:r>
    </w:p>
    <w:p w:rsidR="004D5EA5" w:rsidRDefault="005E61E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C203B4">
        <w:rPr>
          <w:rFonts w:ascii="Arial" w:hAnsi="Arial" w:cs="Arial"/>
          <w:sz w:val="28"/>
          <w:szCs w:val="28"/>
        </w:rPr>
        <w:t>Kokous todettiin lailliseksi ja päätösvaltaiseksi.</w:t>
      </w:r>
    </w:p>
    <w:p w:rsidR="00690CCA" w:rsidRDefault="00690CCA" w:rsidP="004D5EA5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690CCA">
        <w:rPr>
          <w:rFonts w:ascii="Arial" w:hAnsi="Arial" w:cs="Arial"/>
          <w:sz w:val="28"/>
          <w:szCs w:val="28"/>
        </w:rPr>
        <w:t>2</w:t>
      </w:r>
      <w:r w:rsidR="005D59D8">
        <w:rPr>
          <w:rFonts w:ascii="Arial" w:hAnsi="Arial" w:cs="Arial"/>
          <w:sz w:val="28"/>
          <w:szCs w:val="28"/>
        </w:rPr>
        <w:t>8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tarkastajien valinta ja pöytäkirjan tarkastaminen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Esitys: Pöytäkirjan tarkastajiksi valitaan </w:t>
      </w:r>
      <w:r w:rsidR="005C6412">
        <w:rPr>
          <w:rFonts w:ascii="Arial" w:hAnsi="Arial" w:cs="Arial"/>
          <w:sz w:val="28"/>
          <w:szCs w:val="28"/>
        </w:rPr>
        <w:t xml:space="preserve">Anne Ruusuvuori ja Pasi </w:t>
      </w:r>
      <w:proofErr w:type="spellStart"/>
      <w:r w:rsidR="005C6412">
        <w:rPr>
          <w:rFonts w:ascii="Arial" w:hAnsi="Arial" w:cs="Arial"/>
          <w:sz w:val="28"/>
          <w:szCs w:val="28"/>
        </w:rPr>
        <w:t>Rai</w:t>
      </w:r>
      <w:r w:rsidR="00690CCA">
        <w:rPr>
          <w:rFonts w:ascii="Arial" w:hAnsi="Arial" w:cs="Arial"/>
          <w:sz w:val="28"/>
          <w:szCs w:val="28"/>
        </w:rPr>
        <w:t>niola</w:t>
      </w:r>
      <w:proofErr w:type="spellEnd"/>
      <w:r w:rsidR="00513D80">
        <w:rPr>
          <w:rFonts w:ascii="Arial" w:hAnsi="Arial" w:cs="Arial"/>
          <w:sz w:val="28"/>
          <w:szCs w:val="28"/>
        </w:rPr>
        <w:t xml:space="preserve">. </w:t>
      </w:r>
      <w:r w:rsidR="00564BBE">
        <w:rPr>
          <w:rFonts w:ascii="Arial" w:hAnsi="Arial" w:cs="Arial"/>
          <w:sz w:val="28"/>
          <w:szCs w:val="28"/>
        </w:rPr>
        <w:t xml:space="preserve"> 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tarkastetaan heti kokouksen jälkeen.</w:t>
      </w:r>
    </w:p>
    <w:p w:rsidR="00C203B4" w:rsidRDefault="00564BBE" w:rsidP="00C20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C203B4">
        <w:rPr>
          <w:rFonts w:ascii="Arial" w:hAnsi="Arial" w:cs="Arial"/>
          <w:sz w:val="28"/>
          <w:szCs w:val="28"/>
        </w:rPr>
        <w:t>Pöytäkirjan tarkastajiksi valit</w:t>
      </w:r>
      <w:r w:rsidR="00C203B4">
        <w:rPr>
          <w:rFonts w:ascii="Arial" w:hAnsi="Arial" w:cs="Arial"/>
          <w:sz w:val="28"/>
          <w:szCs w:val="28"/>
        </w:rPr>
        <w:t>tiin</w:t>
      </w:r>
      <w:r w:rsidR="00C203B4">
        <w:rPr>
          <w:rFonts w:ascii="Arial" w:hAnsi="Arial" w:cs="Arial"/>
          <w:sz w:val="28"/>
          <w:szCs w:val="28"/>
        </w:rPr>
        <w:t xml:space="preserve"> Anne Ruusuvuori ja </w:t>
      </w:r>
      <w:r w:rsidR="00C203B4">
        <w:rPr>
          <w:rFonts w:ascii="Arial" w:hAnsi="Arial" w:cs="Arial"/>
          <w:sz w:val="28"/>
          <w:szCs w:val="28"/>
        </w:rPr>
        <w:t xml:space="preserve">Marita </w:t>
      </w:r>
      <w:proofErr w:type="spellStart"/>
      <w:r w:rsidR="00C203B4">
        <w:rPr>
          <w:rFonts w:ascii="Arial" w:hAnsi="Arial" w:cs="Arial"/>
          <w:sz w:val="28"/>
          <w:szCs w:val="28"/>
        </w:rPr>
        <w:t>Salmio</w:t>
      </w:r>
      <w:proofErr w:type="spellEnd"/>
      <w:r w:rsidR="00C203B4">
        <w:rPr>
          <w:rFonts w:ascii="Arial" w:hAnsi="Arial" w:cs="Arial"/>
          <w:sz w:val="28"/>
          <w:szCs w:val="28"/>
        </w:rPr>
        <w:t xml:space="preserve">.  </w:t>
      </w:r>
    </w:p>
    <w:p w:rsidR="00C203B4" w:rsidRDefault="00C203B4" w:rsidP="00C20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tarkastetaan heti kokouksen jälkeen.</w:t>
      </w:r>
    </w:p>
    <w:p w:rsidR="00564BBE" w:rsidRDefault="00564BBE">
      <w:pPr>
        <w:rPr>
          <w:rFonts w:ascii="Arial" w:hAnsi="Arial" w:cs="Arial"/>
          <w:sz w:val="28"/>
          <w:szCs w:val="28"/>
        </w:rPr>
      </w:pP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690CCA">
        <w:rPr>
          <w:rFonts w:ascii="Arial" w:hAnsi="Arial" w:cs="Arial"/>
          <w:sz w:val="28"/>
          <w:szCs w:val="28"/>
        </w:rPr>
        <w:t>2</w:t>
      </w:r>
      <w:r w:rsidR="005D59D8">
        <w:rPr>
          <w:rFonts w:ascii="Arial" w:hAnsi="Arial" w:cs="Arial"/>
          <w:sz w:val="28"/>
          <w:szCs w:val="28"/>
        </w:rPr>
        <w:t>9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Työjärjestyksen hyväksyminen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Hyväksytään esityslistapöytäkirja kokouksen työjärjestykseksi.</w:t>
      </w:r>
    </w:p>
    <w:p w:rsidR="004D5EA5" w:rsidRDefault="00564BBE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D2506E">
        <w:rPr>
          <w:rFonts w:ascii="Arial" w:hAnsi="Arial" w:cs="Arial"/>
          <w:sz w:val="28"/>
          <w:szCs w:val="28"/>
        </w:rPr>
        <w:t xml:space="preserve">Hyväksyttiin esityslistapöytäkirja kokouksen </w:t>
      </w:r>
      <w:proofErr w:type="gramStart"/>
      <w:r w:rsidR="00D2506E">
        <w:rPr>
          <w:rFonts w:ascii="Arial" w:hAnsi="Arial" w:cs="Arial"/>
          <w:sz w:val="28"/>
          <w:szCs w:val="28"/>
        </w:rPr>
        <w:t>työjärjestykseksi</w:t>
      </w:r>
      <w:proofErr w:type="gramEnd"/>
      <w:r w:rsidR="00D2506E">
        <w:rPr>
          <w:rFonts w:ascii="Arial" w:hAnsi="Arial" w:cs="Arial"/>
          <w:sz w:val="28"/>
          <w:szCs w:val="28"/>
        </w:rPr>
        <w:t xml:space="preserve"> sillä muutoksella, että lisättiin § 34 seurakuntasihteeri Paula Toiviainen-Mäkelä vuosiloman sijaisuus 2018, jolloin alkuperäiset kohdat § 34–36 muutettiin § 35–37.</w:t>
      </w: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30</w:t>
      </w: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Lastenohjaaja Elina </w:t>
      </w:r>
      <w:proofErr w:type="spellStart"/>
      <w:r>
        <w:rPr>
          <w:rFonts w:ascii="Arial" w:hAnsi="Arial" w:cs="Arial"/>
          <w:sz w:val="28"/>
          <w:szCs w:val="28"/>
        </w:rPr>
        <w:t>Lehesvuoren</w:t>
      </w:r>
      <w:proofErr w:type="spellEnd"/>
      <w:r>
        <w:rPr>
          <w:rFonts w:ascii="Arial" w:hAnsi="Arial" w:cs="Arial"/>
          <w:sz w:val="28"/>
          <w:szCs w:val="28"/>
        </w:rPr>
        <w:t xml:space="preserve"> anomus työajan lyhennyksestä</w:t>
      </w: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Lastenohjaaja Elina </w:t>
      </w:r>
      <w:proofErr w:type="spellStart"/>
      <w:r>
        <w:rPr>
          <w:rFonts w:ascii="Arial" w:hAnsi="Arial" w:cs="Arial"/>
          <w:sz w:val="28"/>
          <w:szCs w:val="28"/>
        </w:rPr>
        <w:t>Lehesvuori</w:t>
      </w:r>
      <w:proofErr w:type="spellEnd"/>
      <w:r>
        <w:rPr>
          <w:rFonts w:ascii="Arial" w:hAnsi="Arial" w:cs="Arial"/>
          <w:sz w:val="28"/>
          <w:szCs w:val="28"/>
        </w:rPr>
        <w:t xml:space="preserve"> anoo 13 tunnin työajan lyhennystä viikkotyöaikaan ajalle 1.5. – 30.6.2018. Liite. Vastaava lastenohjaaja Anne </w:t>
      </w:r>
      <w:proofErr w:type="spellStart"/>
      <w:r>
        <w:rPr>
          <w:rFonts w:ascii="Arial" w:hAnsi="Arial" w:cs="Arial"/>
          <w:sz w:val="28"/>
          <w:szCs w:val="28"/>
        </w:rPr>
        <w:t>Laikkola</w:t>
      </w:r>
      <w:proofErr w:type="spellEnd"/>
      <w:r>
        <w:rPr>
          <w:rFonts w:ascii="Arial" w:hAnsi="Arial" w:cs="Arial"/>
          <w:sz w:val="28"/>
          <w:szCs w:val="28"/>
        </w:rPr>
        <w:t xml:space="preserve"> puoltaa anomusta.</w:t>
      </w: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Esitys: Seurakuntaneuvosto myöntää lastenohjaaja Elina </w:t>
      </w:r>
      <w:proofErr w:type="spellStart"/>
      <w:r>
        <w:rPr>
          <w:rFonts w:ascii="Arial" w:hAnsi="Arial" w:cs="Arial"/>
          <w:sz w:val="28"/>
          <w:szCs w:val="28"/>
        </w:rPr>
        <w:t>Lehesvuorelle</w:t>
      </w:r>
      <w:proofErr w:type="spellEnd"/>
      <w:r>
        <w:rPr>
          <w:rFonts w:ascii="Arial" w:hAnsi="Arial" w:cs="Arial"/>
          <w:sz w:val="28"/>
          <w:szCs w:val="28"/>
        </w:rPr>
        <w:t xml:space="preserve"> lyhennetyn työviikon ajalle 1.5. – 30.6.2018.</w:t>
      </w: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384F68">
        <w:rPr>
          <w:rFonts w:ascii="Arial" w:hAnsi="Arial" w:cs="Arial"/>
          <w:sz w:val="28"/>
          <w:szCs w:val="28"/>
        </w:rPr>
        <w:t xml:space="preserve"> Seurakuntaneuvosto myönsi lastenohjaaja Elina </w:t>
      </w:r>
      <w:proofErr w:type="spellStart"/>
      <w:r w:rsidR="00384F68">
        <w:rPr>
          <w:rFonts w:ascii="Arial" w:hAnsi="Arial" w:cs="Arial"/>
          <w:sz w:val="28"/>
          <w:szCs w:val="28"/>
        </w:rPr>
        <w:t>Lehesvuorelle</w:t>
      </w:r>
      <w:proofErr w:type="spellEnd"/>
      <w:r w:rsidR="00384F68">
        <w:rPr>
          <w:rFonts w:ascii="Arial" w:hAnsi="Arial" w:cs="Arial"/>
          <w:sz w:val="28"/>
          <w:szCs w:val="28"/>
        </w:rPr>
        <w:t xml:space="preserve"> lyhennetyn työviikon ajalle </w:t>
      </w:r>
      <w:r w:rsidR="00384F68">
        <w:rPr>
          <w:rFonts w:ascii="Arial" w:hAnsi="Arial" w:cs="Arial"/>
          <w:sz w:val="28"/>
          <w:szCs w:val="28"/>
        </w:rPr>
        <w:t>1.5. – 30.6.2018.</w:t>
      </w:r>
    </w:p>
    <w:p w:rsidR="00F5425B" w:rsidRDefault="00F5425B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Tähän pykälään voi tehdä KL 24: 3 1§n mukaisen oikaisuvaatimuksen.</w:t>
      </w:r>
    </w:p>
    <w:p w:rsidR="00F5425B" w:rsidRDefault="00F5425B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LAVA-arviointi tehty.</w:t>
      </w: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31</w:t>
      </w: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seurakunnan työntekijöiden kesälomat 2018</w:t>
      </w: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Kirkkoherra on seurakuntaneuvoston ohjesäännön 3 §n 8 momentin perusteella myöntänyt Noormarkun seurakunnan työntekijöille lomat liitteen mukaisesti.</w:t>
      </w: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Annetaan tiedoksi seurakuntaneuvostolle.</w:t>
      </w:r>
    </w:p>
    <w:p w:rsidR="009C6F07" w:rsidRDefault="009C6F0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Tähän pykälään voi tehdä KL 24: 3 1§n mukaisen oikaisuvaatimuksen.</w:t>
      </w:r>
    </w:p>
    <w:p w:rsidR="009C6F07" w:rsidRDefault="009C6F0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LAVA-arviointi tehty.</w:t>
      </w:r>
    </w:p>
    <w:p w:rsidR="007F75B3" w:rsidRDefault="007F75B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55528C">
        <w:rPr>
          <w:rFonts w:ascii="Arial" w:hAnsi="Arial" w:cs="Arial"/>
          <w:sz w:val="28"/>
          <w:szCs w:val="28"/>
        </w:rPr>
        <w:t xml:space="preserve"> Merkittiin tiedoksi.</w:t>
      </w:r>
      <w:r w:rsidR="00C560B7">
        <w:rPr>
          <w:rFonts w:ascii="Arial" w:hAnsi="Arial" w:cs="Arial"/>
          <w:sz w:val="28"/>
          <w:szCs w:val="28"/>
        </w:rPr>
        <w:t xml:space="preserve"> Liite 1.</w:t>
      </w:r>
    </w:p>
    <w:p w:rsidR="00B33E5C" w:rsidRDefault="00B33E5C" w:rsidP="004D5EA5">
      <w:pPr>
        <w:rPr>
          <w:rFonts w:ascii="Arial" w:hAnsi="Arial" w:cs="Arial"/>
          <w:sz w:val="28"/>
          <w:szCs w:val="28"/>
        </w:rPr>
      </w:pPr>
    </w:p>
    <w:p w:rsidR="00B33E5C" w:rsidRDefault="00B33E5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32</w:t>
      </w:r>
    </w:p>
    <w:p w:rsidR="00B33E5C" w:rsidRDefault="00B33E5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seurakunnan tilojen hoito ja huolenpito</w:t>
      </w:r>
    </w:p>
    <w:p w:rsidR="00B33E5C" w:rsidRDefault="00B33E5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Porin ev.lut. seurakuntayhtymän perussäännössä 2 § todetaan, että ”seurakuntayhtymä hoitaa kiinteistötoimen ja rakennustoimen ja</w:t>
      </w:r>
      <w:r w:rsidR="006D63D4">
        <w:rPr>
          <w:rFonts w:ascii="Arial" w:hAnsi="Arial" w:cs="Arial"/>
          <w:sz w:val="28"/>
          <w:szCs w:val="28"/>
        </w:rPr>
        <w:t xml:space="preserve"> huolehtii irtaimiston hankinnasta ja hoidosta</w:t>
      </w:r>
      <w:r>
        <w:rPr>
          <w:rFonts w:ascii="Arial" w:hAnsi="Arial" w:cs="Arial"/>
          <w:sz w:val="28"/>
          <w:szCs w:val="28"/>
        </w:rPr>
        <w:t>.” Seurakunnan kiinteistöjen kunnossapidosta ja hoidosta</w:t>
      </w:r>
      <w:r w:rsidR="009C7E58">
        <w:rPr>
          <w:rFonts w:ascii="Arial" w:hAnsi="Arial" w:cs="Arial"/>
          <w:sz w:val="28"/>
          <w:szCs w:val="28"/>
        </w:rPr>
        <w:t>/siisteydestä</w:t>
      </w:r>
      <w:r>
        <w:rPr>
          <w:rFonts w:ascii="Arial" w:hAnsi="Arial" w:cs="Arial"/>
          <w:sz w:val="28"/>
          <w:szCs w:val="28"/>
        </w:rPr>
        <w:t xml:space="preserve"> </w:t>
      </w:r>
      <w:r w:rsidR="0045183A">
        <w:rPr>
          <w:rFonts w:ascii="Arial" w:hAnsi="Arial" w:cs="Arial"/>
          <w:sz w:val="28"/>
          <w:szCs w:val="28"/>
        </w:rPr>
        <w:t>vastaavat paikallisella tasolla</w:t>
      </w:r>
      <w:r>
        <w:rPr>
          <w:rFonts w:ascii="Arial" w:hAnsi="Arial" w:cs="Arial"/>
          <w:sz w:val="28"/>
          <w:szCs w:val="28"/>
        </w:rPr>
        <w:t xml:space="preserve"> seurakuntamestarit ja siivoojat yhtymän kiinteistöpuolen vastatessa työjärjestelyistä ja työmääräyksistä.</w:t>
      </w:r>
    </w:p>
    <w:p w:rsidR="0045183A" w:rsidRDefault="00B10218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Annetaan t</w:t>
      </w:r>
      <w:r w:rsidR="006D63D4">
        <w:rPr>
          <w:rFonts w:ascii="Arial" w:hAnsi="Arial" w:cs="Arial"/>
          <w:sz w:val="28"/>
          <w:szCs w:val="28"/>
        </w:rPr>
        <w:t>iedoksi seurakuntaneuvostolle.</w:t>
      </w:r>
    </w:p>
    <w:p w:rsidR="0045183A" w:rsidRDefault="0045183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C560B7">
        <w:rPr>
          <w:rFonts w:ascii="Arial" w:hAnsi="Arial" w:cs="Arial"/>
          <w:sz w:val="28"/>
          <w:szCs w:val="28"/>
        </w:rPr>
        <w:t xml:space="preserve"> Merkittiin tiedoksi.</w:t>
      </w:r>
    </w:p>
    <w:p w:rsidR="00B10218" w:rsidRDefault="00B10218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LAVA-arviointi tehty.</w:t>
      </w:r>
    </w:p>
    <w:p w:rsidR="002E4710" w:rsidRDefault="002E4710" w:rsidP="004D5EA5">
      <w:pPr>
        <w:rPr>
          <w:rFonts w:ascii="Arial" w:hAnsi="Arial" w:cs="Arial"/>
          <w:sz w:val="28"/>
          <w:szCs w:val="28"/>
        </w:rPr>
      </w:pPr>
    </w:p>
    <w:p w:rsidR="002E4710" w:rsidRDefault="002E4710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33</w:t>
      </w:r>
    </w:p>
    <w:p w:rsidR="002E4710" w:rsidRDefault="002E4710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KIKY Noormarkun seurakunnassa</w:t>
      </w:r>
    </w:p>
    <w:p w:rsidR="0055630F" w:rsidRDefault="0055630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Kilpailukykysopimus solmittiin työmarkkinoilla syksyllä 2016 ja se tuli voimaan pääsääntöisesti 1.2.2017. Sopimus pidensi kaikkien työaikaa 30 min/vko eli 24 h/vuosi. Yleinen työaika on nyt 38h45min. Tuntityöntekijöiden kohdalla työajan pidennys on selkeä, mutta työajattomilla työajan pidennys voi tapahtua hyvinkin monella tavalla. Kirkkoherra on käyttänyt kolme (3) vapaapäivää työpäivinä vuonna 2017 </w:t>
      </w:r>
      <w:proofErr w:type="spellStart"/>
      <w:r>
        <w:rPr>
          <w:rFonts w:ascii="Arial" w:hAnsi="Arial" w:cs="Arial"/>
          <w:sz w:val="28"/>
          <w:szCs w:val="28"/>
        </w:rPr>
        <w:t>KIKYn</w:t>
      </w:r>
      <w:proofErr w:type="spellEnd"/>
      <w:r>
        <w:rPr>
          <w:rFonts w:ascii="Arial" w:hAnsi="Arial" w:cs="Arial"/>
          <w:sz w:val="28"/>
          <w:szCs w:val="28"/>
        </w:rPr>
        <w:t xml:space="preserve"> johdosta. </w:t>
      </w:r>
      <w:proofErr w:type="spellStart"/>
      <w:r>
        <w:rPr>
          <w:rFonts w:ascii="Arial" w:hAnsi="Arial" w:cs="Arial"/>
          <w:sz w:val="28"/>
          <w:szCs w:val="28"/>
        </w:rPr>
        <w:t>KIKYä</w:t>
      </w:r>
      <w:proofErr w:type="spellEnd"/>
      <w:r>
        <w:rPr>
          <w:rFonts w:ascii="Arial" w:hAnsi="Arial" w:cs="Arial"/>
          <w:sz w:val="28"/>
          <w:szCs w:val="28"/>
        </w:rPr>
        <w:t xml:space="preserve"> voi toteuttaa suunnittelu- ja valmistelutehtävissä, virkistys-, koulutus- ja retriittipäivinä, työkykyä ylläpitävässä toiminnassa, toisen viranhaltijan työtehtävien tilapäisessä hoitamisessa, ammattikirjallisuutta lukemalla, koulutukseen osallistumalla yms. Yksi konkreettinen tapa on </w:t>
      </w:r>
      <w:r w:rsidR="00E84AC5">
        <w:rPr>
          <w:rFonts w:ascii="Arial" w:hAnsi="Arial" w:cs="Arial"/>
          <w:sz w:val="28"/>
          <w:szCs w:val="28"/>
        </w:rPr>
        <w:t>lisätä työhön 2h kestoisia työaikamoduuleja</w:t>
      </w:r>
      <w:r w:rsidR="00602B0F">
        <w:rPr>
          <w:rFonts w:ascii="Arial" w:hAnsi="Arial" w:cs="Arial"/>
          <w:sz w:val="28"/>
          <w:szCs w:val="28"/>
        </w:rPr>
        <w:t xml:space="preserve"> (vuodessa 12 kpl). </w:t>
      </w:r>
      <w:r w:rsidR="007403F2">
        <w:rPr>
          <w:rFonts w:ascii="Arial" w:hAnsi="Arial" w:cs="Arial"/>
          <w:sz w:val="28"/>
          <w:szCs w:val="28"/>
        </w:rPr>
        <w:t xml:space="preserve">Työaikamoduuleista on keskusteltu </w:t>
      </w:r>
      <w:r w:rsidR="007403F2">
        <w:rPr>
          <w:rFonts w:ascii="Arial" w:hAnsi="Arial" w:cs="Arial"/>
          <w:sz w:val="28"/>
          <w:szCs w:val="28"/>
        </w:rPr>
        <w:lastRenderedPageBreak/>
        <w:t xml:space="preserve">työyhteisössä. </w:t>
      </w:r>
      <w:r w:rsidR="00602B0F">
        <w:rPr>
          <w:rFonts w:ascii="Arial" w:hAnsi="Arial" w:cs="Arial"/>
          <w:sz w:val="28"/>
          <w:szCs w:val="28"/>
        </w:rPr>
        <w:t xml:space="preserve">Noormarkun seurakunnassa työajattomat ovat kirjanneet </w:t>
      </w:r>
      <w:proofErr w:type="spellStart"/>
      <w:r w:rsidR="00602B0F">
        <w:rPr>
          <w:rFonts w:ascii="Arial" w:hAnsi="Arial" w:cs="Arial"/>
          <w:sz w:val="28"/>
          <w:szCs w:val="28"/>
        </w:rPr>
        <w:t>KIKYyn</w:t>
      </w:r>
      <w:proofErr w:type="spellEnd"/>
      <w:r w:rsidR="00602B0F">
        <w:rPr>
          <w:rFonts w:ascii="Arial" w:hAnsi="Arial" w:cs="Arial"/>
          <w:sz w:val="28"/>
          <w:szCs w:val="28"/>
        </w:rPr>
        <w:t xml:space="preserve"> liittyvät työajan pidennykset ja toimittaneet vuoden lopussa tiedot kirkkoherralle.</w:t>
      </w:r>
    </w:p>
    <w:p w:rsidR="00602B0F" w:rsidRDefault="00602B0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Esitys: Noormarkun seurakunnan työntekijät kirjaavat </w:t>
      </w:r>
      <w:r w:rsidR="007B18F2">
        <w:rPr>
          <w:rFonts w:ascii="Arial" w:hAnsi="Arial" w:cs="Arial"/>
          <w:sz w:val="28"/>
          <w:szCs w:val="28"/>
        </w:rPr>
        <w:t>KIKY-</w:t>
      </w:r>
      <w:r>
        <w:rPr>
          <w:rFonts w:ascii="Arial" w:hAnsi="Arial" w:cs="Arial"/>
          <w:sz w:val="28"/>
          <w:szCs w:val="28"/>
        </w:rPr>
        <w:t xml:space="preserve">työaikamoduulit </w:t>
      </w:r>
      <w:r w:rsidR="00035021">
        <w:rPr>
          <w:rFonts w:ascii="Arial" w:hAnsi="Arial" w:cs="Arial"/>
          <w:sz w:val="28"/>
          <w:szCs w:val="28"/>
        </w:rPr>
        <w:t>(12 kpl) ja</w:t>
      </w:r>
      <w:r>
        <w:rPr>
          <w:rFonts w:ascii="Arial" w:hAnsi="Arial" w:cs="Arial"/>
          <w:sz w:val="28"/>
          <w:szCs w:val="28"/>
        </w:rPr>
        <w:t xml:space="preserve"> esittävät ne kirkkoherralle</w:t>
      </w:r>
      <w:r w:rsidR="00035021">
        <w:rPr>
          <w:rFonts w:ascii="Arial" w:hAnsi="Arial" w:cs="Arial"/>
          <w:sz w:val="28"/>
          <w:szCs w:val="28"/>
        </w:rPr>
        <w:t xml:space="preserve"> vuoden lopussa</w:t>
      </w:r>
      <w:r>
        <w:rPr>
          <w:rFonts w:ascii="Arial" w:hAnsi="Arial" w:cs="Arial"/>
          <w:sz w:val="28"/>
          <w:szCs w:val="28"/>
        </w:rPr>
        <w:t>.</w:t>
      </w:r>
    </w:p>
    <w:p w:rsidR="009A43FF" w:rsidRDefault="009A43F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</w:p>
    <w:p w:rsidR="002E4710" w:rsidRDefault="001A5B99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Tähän pykälään voi tehdä KL 24: 3 1§n mukaisen oikaisuvaatimuksen.</w:t>
      </w:r>
    </w:p>
    <w:p w:rsidR="0045183A" w:rsidRDefault="0045183A" w:rsidP="004D5EA5">
      <w:pPr>
        <w:rPr>
          <w:rFonts w:ascii="Arial" w:hAnsi="Arial" w:cs="Arial"/>
          <w:sz w:val="28"/>
          <w:szCs w:val="28"/>
        </w:rPr>
      </w:pPr>
    </w:p>
    <w:p w:rsidR="0045183A" w:rsidRDefault="002E4710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34</w:t>
      </w:r>
    </w:p>
    <w:p w:rsidR="006E477F" w:rsidRDefault="006E477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 Penttinen oli poissa § 34 käsittelyn ajan kello 18.47–18.49. § 34 käsittelyn ajan kokouksen puheenjohtajana toimi Pirjo Mäki.</w:t>
      </w: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Seurakuntasihteeri Paula Toiviainen-Mäkelän vuosiloman sijaisuus 2018</w:t>
      </w: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Seurakuntasihteeri Paula Toiviainen-Mäkelä on vuosilomalla 4.6.17.6., 16.7.-17.7., 18.7.-19.8.2018. Anna Riitahuhta on usean vuoden ajan sijaistanut seurakuntasihteeriä.</w:t>
      </w: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Seurakuntaneuvosto ottaa Anna Riitahuhdan seurakuntasihteeri Paula Toiviainen-Mäkelän vuosiloman sijaksi.</w:t>
      </w: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6E477F">
        <w:rPr>
          <w:rFonts w:ascii="Arial" w:hAnsi="Arial" w:cs="Arial"/>
          <w:sz w:val="28"/>
          <w:szCs w:val="28"/>
        </w:rPr>
        <w:t xml:space="preserve"> </w:t>
      </w:r>
      <w:r w:rsidR="006E477F">
        <w:rPr>
          <w:rFonts w:ascii="Arial" w:hAnsi="Arial" w:cs="Arial"/>
          <w:sz w:val="28"/>
          <w:szCs w:val="28"/>
        </w:rPr>
        <w:t>Seurakuntaneuvosto ottaa Anna Riitahuhdan seurakuntasihteeri Paula Toiviainen-Mäkelän vuosiloman sijaksi.</w:t>
      </w: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</w:p>
    <w:p w:rsidR="0055528C" w:rsidRDefault="0055528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35</w:t>
      </w:r>
    </w:p>
    <w:p w:rsidR="0045183A" w:rsidRDefault="0045183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Muut asiat</w:t>
      </w:r>
    </w:p>
    <w:p w:rsidR="00015107" w:rsidRDefault="00015107" w:rsidP="00015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Pasi </w:t>
      </w:r>
      <w:proofErr w:type="spellStart"/>
      <w:r>
        <w:rPr>
          <w:rFonts w:ascii="Arial" w:hAnsi="Arial" w:cs="Arial"/>
          <w:sz w:val="28"/>
          <w:szCs w:val="28"/>
        </w:rPr>
        <w:t>Rainiola</w:t>
      </w:r>
      <w:proofErr w:type="spellEnd"/>
      <w:r>
        <w:rPr>
          <w:rFonts w:ascii="Arial" w:hAnsi="Arial" w:cs="Arial"/>
          <w:sz w:val="28"/>
          <w:szCs w:val="28"/>
        </w:rPr>
        <w:t xml:space="preserve"> poistui § 35 käsittelyn aikana kello 18.57.</w:t>
      </w:r>
    </w:p>
    <w:p w:rsidR="00015107" w:rsidRDefault="00015107" w:rsidP="00015107">
      <w:pPr>
        <w:ind w:left="360"/>
        <w:rPr>
          <w:rFonts w:ascii="Arial" w:hAnsi="Arial" w:cs="Arial"/>
          <w:sz w:val="28"/>
          <w:szCs w:val="28"/>
        </w:rPr>
      </w:pPr>
    </w:p>
    <w:p w:rsidR="0045183A" w:rsidRDefault="0045183A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seurakuntavaalit 2018</w:t>
      </w:r>
      <w:r w:rsidR="00A872E5">
        <w:rPr>
          <w:rFonts w:ascii="Arial" w:hAnsi="Arial" w:cs="Arial"/>
          <w:sz w:val="28"/>
          <w:szCs w:val="28"/>
        </w:rPr>
        <w:t>. Vaalilautakunta on nimettävä toukokuussa 2018</w:t>
      </w:r>
    </w:p>
    <w:p w:rsidR="0045183A" w:rsidRDefault="0045183A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”Esimiehellä on oikeus tulla kohdelluksi esimiehenä ja hänellä itsellään on oikeus pitää itseään esimiehenä.”</w:t>
      </w:r>
      <w:r w:rsidR="00B85550">
        <w:rPr>
          <w:rFonts w:ascii="Arial" w:hAnsi="Arial" w:cs="Arial"/>
          <w:sz w:val="28"/>
          <w:szCs w:val="28"/>
        </w:rPr>
        <w:t xml:space="preserve"> Helsingin hiippakunnan pääsihteeri Paavo Kettunen</w:t>
      </w:r>
    </w:p>
    <w:p w:rsidR="00B85550" w:rsidRDefault="00B85550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Noormarkun-Pomarkun liitos</w:t>
      </w:r>
      <w:r w:rsidR="00A872E5">
        <w:rPr>
          <w:rFonts w:ascii="Arial" w:hAnsi="Arial" w:cs="Arial"/>
          <w:sz w:val="28"/>
          <w:szCs w:val="28"/>
        </w:rPr>
        <w:t>, konsulttien tapaamiset</w:t>
      </w:r>
      <w:r w:rsidR="00AA5727">
        <w:rPr>
          <w:rFonts w:ascii="Arial" w:hAnsi="Arial" w:cs="Arial"/>
          <w:sz w:val="28"/>
          <w:szCs w:val="28"/>
        </w:rPr>
        <w:t xml:space="preserve"> työyhteisöissä</w:t>
      </w:r>
    </w:p>
    <w:p w:rsidR="00B85550" w:rsidRDefault="00B85550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Japanin nimikkolähetin </w:t>
      </w:r>
      <w:proofErr w:type="spellStart"/>
      <w:r>
        <w:rPr>
          <w:rFonts w:ascii="Arial" w:hAnsi="Arial" w:cs="Arial"/>
          <w:sz w:val="28"/>
          <w:szCs w:val="28"/>
        </w:rPr>
        <w:t>Arni</w:t>
      </w:r>
      <w:proofErr w:type="spellEnd"/>
      <w:r>
        <w:rPr>
          <w:rFonts w:ascii="Arial" w:hAnsi="Arial" w:cs="Arial"/>
          <w:sz w:val="28"/>
          <w:szCs w:val="28"/>
        </w:rPr>
        <w:t xml:space="preserve"> Hukarin vierailu Noormarkussa su 8.4.2018</w:t>
      </w:r>
    </w:p>
    <w:p w:rsidR="002E4710" w:rsidRDefault="002E4710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Keva</w:t>
      </w:r>
      <w:proofErr w:type="spellEnd"/>
      <w:r>
        <w:rPr>
          <w:rFonts w:ascii="Arial" w:hAnsi="Arial" w:cs="Arial"/>
          <w:sz w:val="28"/>
          <w:szCs w:val="28"/>
        </w:rPr>
        <w:t xml:space="preserve"> toteuttaa Porin seurakuntayhtymässä 16.4.–24.4.2018 työhyvinvointikyselyn verkkokyselynä</w:t>
      </w:r>
    </w:p>
    <w:p w:rsidR="00BF0F85" w:rsidRDefault="00BF0F85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16.5.2018 klo 18 Noormarkun ja Pomarkun luottamushenkilöiden tapaaminen Noorm</w:t>
      </w:r>
      <w:r w:rsidR="004B72ED">
        <w:rPr>
          <w:rFonts w:ascii="Arial" w:hAnsi="Arial" w:cs="Arial"/>
          <w:sz w:val="28"/>
          <w:szCs w:val="28"/>
        </w:rPr>
        <w:t>arkussa. Mukana kapitulin nimeämät konsultit.</w:t>
      </w:r>
    </w:p>
    <w:p w:rsidR="00D66FCF" w:rsidRDefault="00D66FCF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Seurakuntaneuvoston toukokuun kokous on 29.5.2018 kello 18.30 22.5.2018 sijaan</w:t>
      </w:r>
    </w:p>
    <w:p w:rsidR="008E79DE" w:rsidRDefault="008E79DE" w:rsidP="0045183A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Länsi-Suomen Romaniyhdistyksen </w:t>
      </w:r>
      <w:r w:rsidR="001E25A7">
        <w:rPr>
          <w:rFonts w:ascii="Arial" w:hAnsi="Arial" w:cs="Arial"/>
          <w:sz w:val="28"/>
          <w:szCs w:val="28"/>
        </w:rPr>
        <w:t xml:space="preserve">järjestämä leiri </w:t>
      </w:r>
      <w:r>
        <w:rPr>
          <w:rFonts w:ascii="Arial" w:hAnsi="Arial" w:cs="Arial"/>
          <w:sz w:val="28"/>
          <w:szCs w:val="28"/>
        </w:rPr>
        <w:t>4.-6.5.</w:t>
      </w:r>
      <w:r w:rsidR="001E25A7">
        <w:rPr>
          <w:rFonts w:ascii="Arial" w:hAnsi="Arial" w:cs="Arial"/>
          <w:sz w:val="28"/>
          <w:szCs w:val="28"/>
        </w:rPr>
        <w:t>, kolehtivaroista tähän avustusta</w:t>
      </w:r>
    </w:p>
    <w:p w:rsidR="00474EF5" w:rsidRDefault="00474EF5" w:rsidP="00B85550">
      <w:pPr>
        <w:rPr>
          <w:rFonts w:ascii="Arial" w:hAnsi="Arial" w:cs="Arial"/>
          <w:sz w:val="28"/>
          <w:szCs w:val="28"/>
        </w:rPr>
      </w:pPr>
    </w:p>
    <w:p w:rsidR="00B85550" w:rsidRDefault="001A5B99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</w:t>
      </w:r>
      <w:r w:rsidR="00405ABA">
        <w:rPr>
          <w:rFonts w:ascii="Arial" w:hAnsi="Arial" w:cs="Arial"/>
          <w:sz w:val="28"/>
          <w:szCs w:val="28"/>
        </w:rPr>
        <w:t>6</w:t>
      </w:r>
    </w:p>
    <w:p w:rsidR="00B85550" w:rsidRDefault="00B85550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Oikaisuvaatimus</w:t>
      </w:r>
    </w:p>
    <w:p w:rsidR="00572180" w:rsidRDefault="00572180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Annettiin oikaisuvaatimus.</w:t>
      </w:r>
    </w:p>
    <w:p w:rsidR="00B85550" w:rsidRDefault="00B85550" w:rsidP="00B85550">
      <w:pPr>
        <w:rPr>
          <w:rFonts w:ascii="Arial" w:hAnsi="Arial" w:cs="Arial"/>
          <w:sz w:val="28"/>
          <w:szCs w:val="28"/>
        </w:rPr>
      </w:pPr>
    </w:p>
    <w:p w:rsidR="00B85550" w:rsidRDefault="001A5B99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</w:t>
      </w:r>
      <w:r w:rsidR="00405ABA">
        <w:rPr>
          <w:rFonts w:ascii="Arial" w:hAnsi="Arial" w:cs="Arial"/>
          <w:sz w:val="28"/>
          <w:szCs w:val="28"/>
        </w:rPr>
        <w:t>7</w:t>
      </w:r>
    </w:p>
    <w:p w:rsidR="00B85550" w:rsidRDefault="00B85550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päätös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päätti kokouksen kello</w:t>
      </w:r>
      <w:r w:rsidR="009A6930">
        <w:rPr>
          <w:rFonts w:ascii="Arial" w:hAnsi="Arial" w:cs="Arial"/>
          <w:sz w:val="28"/>
          <w:szCs w:val="28"/>
        </w:rPr>
        <w:t xml:space="preserve"> 19.0</w:t>
      </w:r>
      <w:r w:rsidR="00D809E8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9A6930">
        <w:rPr>
          <w:rFonts w:ascii="Arial" w:hAnsi="Arial" w:cs="Arial"/>
          <w:sz w:val="28"/>
          <w:szCs w:val="28"/>
        </w:rPr>
        <w:t>.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Vakuudeksi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 Penttinen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Pirjo Mäki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 w:rsidR="00BD428C">
        <w:rPr>
          <w:rFonts w:ascii="Arial" w:hAnsi="Arial" w:cs="Arial"/>
          <w:sz w:val="28"/>
          <w:szCs w:val="28"/>
        </w:rPr>
        <w:t xml:space="preserve"> § 26</w:t>
      </w:r>
      <w:r w:rsidR="00F6610F">
        <w:rPr>
          <w:rFonts w:ascii="Arial" w:hAnsi="Arial" w:cs="Arial"/>
          <w:sz w:val="28"/>
          <w:szCs w:val="28"/>
        </w:rPr>
        <w:t>–33, 35</w:t>
      </w:r>
      <w:r w:rsidR="00F6610F">
        <w:rPr>
          <w:rFonts w:ascii="Arial" w:hAnsi="Arial" w:cs="Arial"/>
          <w:sz w:val="28"/>
          <w:szCs w:val="28"/>
        </w:rPr>
        <w:t>–</w:t>
      </w:r>
      <w:r w:rsidR="00F6610F">
        <w:rPr>
          <w:rFonts w:ascii="Arial" w:hAnsi="Arial" w:cs="Arial"/>
          <w:sz w:val="28"/>
          <w:szCs w:val="28"/>
        </w:rPr>
        <w:t>37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puheenjohtaja</w:t>
      </w:r>
      <w:r w:rsidR="00BD428C">
        <w:rPr>
          <w:rFonts w:ascii="Arial" w:hAnsi="Arial" w:cs="Arial"/>
          <w:sz w:val="28"/>
          <w:szCs w:val="28"/>
        </w:rPr>
        <w:t xml:space="preserve"> § </w:t>
      </w:r>
      <w:r w:rsidR="00F6610F">
        <w:rPr>
          <w:rFonts w:ascii="Arial" w:hAnsi="Arial" w:cs="Arial"/>
          <w:sz w:val="28"/>
          <w:szCs w:val="28"/>
        </w:rPr>
        <w:t>34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Salla Tenho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sihteeri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Olemme tarkistaneet pöytäkirjan ja todenneet sen kokouksen kulkua vastaavaksi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</w:p>
    <w:p w:rsidR="009A6930" w:rsidRDefault="009A6930" w:rsidP="00B85550">
      <w:pPr>
        <w:rPr>
          <w:rFonts w:ascii="Arial" w:hAnsi="Arial" w:cs="Arial"/>
          <w:sz w:val="28"/>
          <w:szCs w:val="28"/>
        </w:rPr>
      </w:pP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405ABA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Ruusuvuori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Marita </w:t>
      </w:r>
      <w:proofErr w:type="spellStart"/>
      <w:r>
        <w:rPr>
          <w:rFonts w:ascii="Arial" w:hAnsi="Arial" w:cs="Arial"/>
          <w:sz w:val="28"/>
          <w:szCs w:val="28"/>
        </w:rPr>
        <w:t>Salmio</w:t>
      </w:r>
      <w:proofErr w:type="spellEnd"/>
    </w:p>
    <w:p w:rsidR="00405ABA" w:rsidRPr="00B85550" w:rsidRDefault="00405ABA" w:rsidP="00B85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pöytäkirjantarkastaja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pöytäkirjantarkastaja</w:t>
      </w:r>
      <w:proofErr w:type="spellEnd"/>
    </w:p>
    <w:p w:rsidR="00B33E5C" w:rsidRDefault="00B33E5C" w:rsidP="004D5EA5">
      <w:pPr>
        <w:rPr>
          <w:rFonts w:ascii="Arial" w:hAnsi="Arial" w:cs="Arial"/>
          <w:sz w:val="28"/>
          <w:szCs w:val="28"/>
        </w:rPr>
      </w:pPr>
    </w:p>
    <w:p w:rsidR="005C6412" w:rsidRDefault="005C6412" w:rsidP="004D5EA5">
      <w:pPr>
        <w:rPr>
          <w:rFonts w:ascii="Arial" w:hAnsi="Arial" w:cs="Arial"/>
          <w:sz w:val="28"/>
          <w:szCs w:val="28"/>
        </w:rPr>
      </w:pPr>
    </w:p>
    <w:p w:rsidR="00564BBE" w:rsidRDefault="00564BBE">
      <w:pPr>
        <w:rPr>
          <w:rFonts w:ascii="Arial" w:hAnsi="Arial" w:cs="Arial"/>
          <w:sz w:val="28"/>
          <w:szCs w:val="28"/>
        </w:rPr>
      </w:pPr>
    </w:p>
    <w:p w:rsidR="00C82221" w:rsidRPr="005E61E1" w:rsidRDefault="00C82221">
      <w:pPr>
        <w:rPr>
          <w:rFonts w:ascii="Arial" w:hAnsi="Arial" w:cs="Arial"/>
          <w:sz w:val="28"/>
          <w:szCs w:val="28"/>
        </w:rPr>
      </w:pPr>
    </w:p>
    <w:sectPr w:rsidR="00C82221" w:rsidRPr="005E61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635D"/>
    <w:multiLevelType w:val="hybridMultilevel"/>
    <w:tmpl w:val="4AA4CACE"/>
    <w:lvl w:ilvl="0" w:tplc="89063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E1"/>
    <w:rsid w:val="00015107"/>
    <w:rsid w:val="00035021"/>
    <w:rsid w:val="00135D3C"/>
    <w:rsid w:val="001A5B99"/>
    <w:rsid w:val="001E25A7"/>
    <w:rsid w:val="001E743C"/>
    <w:rsid w:val="001E7D4E"/>
    <w:rsid w:val="001F48D1"/>
    <w:rsid w:val="00215921"/>
    <w:rsid w:val="00240E95"/>
    <w:rsid w:val="00285479"/>
    <w:rsid w:val="002E4710"/>
    <w:rsid w:val="00303D9C"/>
    <w:rsid w:val="00364EFC"/>
    <w:rsid w:val="00384F68"/>
    <w:rsid w:val="003B29E6"/>
    <w:rsid w:val="003B452A"/>
    <w:rsid w:val="00400E38"/>
    <w:rsid w:val="00405ABA"/>
    <w:rsid w:val="0045183A"/>
    <w:rsid w:val="00474EF5"/>
    <w:rsid w:val="00492B8A"/>
    <w:rsid w:val="004B72ED"/>
    <w:rsid w:val="004D5EA5"/>
    <w:rsid w:val="004D67E7"/>
    <w:rsid w:val="00513D80"/>
    <w:rsid w:val="0055528C"/>
    <w:rsid w:val="0055630F"/>
    <w:rsid w:val="00564BBE"/>
    <w:rsid w:val="00572180"/>
    <w:rsid w:val="005961DC"/>
    <w:rsid w:val="005A26E0"/>
    <w:rsid w:val="005B49BA"/>
    <w:rsid w:val="005C6412"/>
    <w:rsid w:val="005D59D8"/>
    <w:rsid w:val="005E61E1"/>
    <w:rsid w:val="005F2E5C"/>
    <w:rsid w:val="00602B0F"/>
    <w:rsid w:val="00612896"/>
    <w:rsid w:val="00690CCA"/>
    <w:rsid w:val="006D63D4"/>
    <w:rsid w:val="006D6C9C"/>
    <w:rsid w:val="006E477F"/>
    <w:rsid w:val="00710607"/>
    <w:rsid w:val="007108F7"/>
    <w:rsid w:val="007403F2"/>
    <w:rsid w:val="00783610"/>
    <w:rsid w:val="007B18F2"/>
    <w:rsid w:val="007F75B3"/>
    <w:rsid w:val="00832D3D"/>
    <w:rsid w:val="0083459D"/>
    <w:rsid w:val="00864518"/>
    <w:rsid w:val="008E79DE"/>
    <w:rsid w:val="0092477C"/>
    <w:rsid w:val="00940C73"/>
    <w:rsid w:val="00967A99"/>
    <w:rsid w:val="009A1B4C"/>
    <w:rsid w:val="009A43FF"/>
    <w:rsid w:val="009A6930"/>
    <w:rsid w:val="009C6F07"/>
    <w:rsid w:val="009C7E58"/>
    <w:rsid w:val="009E2964"/>
    <w:rsid w:val="00A061AE"/>
    <w:rsid w:val="00A872E5"/>
    <w:rsid w:val="00AA5727"/>
    <w:rsid w:val="00AD1942"/>
    <w:rsid w:val="00B10218"/>
    <w:rsid w:val="00B15B3B"/>
    <w:rsid w:val="00B33E5C"/>
    <w:rsid w:val="00B45DA0"/>
    <w:rsid w:val="00B5751F"/>
    <w:rsid w:val="00B85550"/>
    <w:rsid w:val="00BD428C"/>
    <w:rsid w:val="00BF0F85"/>
    <w:rsid w:val="00C203B4"/>
    <w:rsid w:val="00C560B7"/>
    <w:rsid w:val="00C71E8C"/>
    <w:rsid w:val="00C8172A"/>
    <w:rsid w:val="00C82221"/>
    <w:rsid w:val="00D2506E"/>
    <w:rsid w:val="00D66FCF"/>
    <w:rsid w:val="00D809E8"/>
    <w:rsid w:val="00E31CFA"/>
    <w:rsid w:val="00E45D42"/>
    <w:rsid w:val="00E84AC5"/>
    <w:rsid w:val="00E92136"/>
    <w:rsid w:val="00EF49AF"/>
    <w:rsid w:val="00F2554C"/>
    <w:rsid w:val="00F5425B"/>
    <w:rsid w:val="00F6610F"/>
    <w:rsid w:val="00F840F0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112E"/>
  <w15:chartTrackingRefBased/>
  <w15:docId w15:val="{F4F99833-AA61-4781-9A09-9E0438C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670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Toiviainen-Mäkelä Paula</dc:creator>
  <cp:keywords/>
  <dc:description/>
  <cp:lastModifiedBy>Salla</cp:lastModifiedBy>
  <cp:revision>55</cp:revision>
  <dcterms:created xsi:type="dcterms:W3CDTF">2018-04-09T15:40:00Z</dcterms:created>
  <dcterms:modified xsi:type="dcterms:W3CDTF">2018-04-17T16:07:00Z</dcterms:modified>
</cp:coreProperties>
</file>